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6909" w:rsidRDefault="00586909" w:rsidP="00586909">
      <w:r>
        <w:t>Below – notes for GPR lines on Transect A/B (17-18/07/2014)</w:t>
      </w:r>
    </w:p>
    <w:p w:rsidR="003C4A9D" w:rsidRDefault="00586909">
      <w:r>
        <w:rPr>
          <w:noProof/>
          <w:lang w:eastAsia="en-AU"/>
        </w:rPr>
        <w:drawing>
          <wp:inline distT="0" distB="0" distL="0" distR="0" wp14:anchorId="7144A1B6" wp14:editId="70FCB8AD">
            <wp:extent cx="5731510" cy="8223885"/>
            <wp:effectExtent l="0" t="0" r="254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22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909" w:rsidRDefault="00586909">
      <w:r>
        <w:rPr>
          <w:noProof/>
          <w:lang w:eastAsia="en-AU"/>
        </w:rPr>
        <w:lastRenderedPageBreak/>
        <w:drawing>
          <wp:inline distT="0" distB="0" distL="0" distR="0" wp14:anchorId="79020300" wp14:editId="5D3A110F">
            <wp:extent cx="5602605" cy="82296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260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909" w:rsidRDefault="00586909">
      <w:r>
        <w:rPr>
          <w:noProof/>
          <w:lang w:eastAsia="en-AU"/>
        </w:rPr>
        <w:lastRenderedPageBreak/>
        <w:drawing>
          <wp:inline distT="0" distB="0" distL="0" distR="0" wp14:anchorId="41678C54" wp14:editId="3C7F373A">
            <wp:extent cx="5731510" cy="722757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2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909" w:rsidRDefault="00586909"/>
    <w:p w:rsidR="00586909" w:rsidRDefault="00586909"/>
    <w:p w:rsidR="00586909" w:rsidRDefault="00586909"/>
    <w:p w:rsidR="00586909" w:rsidRDefault="00586909"/>
    <w:p w:rsidR="00586909" w:rsidRDefault="00586909"/>
    <w:p w:rsidR="00586909" w:rsidRDefault="00586909" w:rsidP="00586909">
      <w:r>
        <w:lastRenderedPageBreak/>
        <w:t>Below – GPR notes for Transect C</w:t>
      </w:r>
    </w:p>
    <w:p w:rsidR="00586909" w:rsidRDefault="00586909">
      <w:r>
        <w:rPr>
          <w:noProof/>
          <w:lang w:eastAsia="en-AU"/>
        </w:rPr>
        <w:drawing>
          <wp:inline distT="0" distB="0" distL="0" distR="0" wp14:anchorId="14EC9D3A" wp14:editId="5458738A">
            <wp:extent cx="5477510" cy="8229600"/>
            <wp:effectExtent l="0" t="0" r="889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909" w:rsidRDefault="00586909">
      <w:r>
        <w:rPr>
          <w:noProof/>
          <w:lang w:eastAsia="en-AU"/>
        </w:rPr>
        <w:lastRenderedPageBreak/>
        <w:drawing>
          <wp:inline distT="0" distB="0" distL="0" distR="0" wp14:anchorId="31B26725" wp14:editId="242BD1A2">
            <wp:extent cx="5731510" cy="7462520"/>
            <wp:effectExtent l="0" t="0" r="2540" b="508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46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8690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6909"/>
    <w:rsid w:val="002215A5"/>
    <w:rsid w:val="004B42BE"/>
    <w:rsid w:val="00586909"/>
    <w:rsid w:val="007E0F9C"/>
    <w:rsid w:val="00C43F99"/>
    <w:rsid w:val="00CD088D"/>
    <w:rsid w:val="00D37E20"/>
    <w:rsid w:val="00E13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690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869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69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690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869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69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16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James Cook University</Company>
  <LinksUpToDate>false</LinksUpToDate>
  <CharactersWithSpaces>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Selene Kenady</dc:creator>
  <cp:lastModifiedBy>Selene Kenady</cp:lastModifiedBy>
  <cp:revision>1</cp:revision>
  <dcterms:created xsi:type="dcterms:W3CDTF">2016-10-26T23:34:00Z</dcterms:created>
  <dcterms:modified xsi:type="dcterms:W3CDTF">2016-10-26T23:41:00Z</dcterms:modified>
</cp:coreProperties>
</file>